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A2604" w:rsidP="00DA2604">
      <w:pPr>
        <w:spacing w:line="480" w:lineRule="auto"/>
        <w:ind w:firstLine="720"/>
        <w:jc w:val="center"/>
        <w:rPr>
          <w:rFonts w:ascii="Times New Roman" w:hAnsi="Times New Roman" w:cs="Times New Roman"/>
          <w:sz w:val="24"/>
          <w:szCs w:val="24"/>
        </w:rPr>
      </w:pPr>
    </w:p>
    <w:p w:rsidR="00DA2604" w:rsidP="00DA2604">
      <w:pPr>
        <w:spacing w:line="480" w:lineRule="auto"/>
        <w:ind w:firstLine="720"/>
        <w:jc w:val="center"/>
        <w:rPr>
          <w:rFonts w:ascii="Times New Roman" w:hAnsi="Times New Roman" w:cs="Times New Roman"/>
          <w:sz w:val="24"/>
          <w:szCs w:val="24"/>
        </w:rPr>
      </w:pPr>
    </w:p>
    <w:p w:rsidR="00DA2604" w:rsidP="00DA2604">
      <w:pPr>
        <w:spacing w:line="480" w:lineRule="auto"/>
        <w:ind w:firstLine="720"/>
        <w:jc w:val="center"/>
        <w:rPr>
          <w:rFonts w:ascii="Times New Roman" w:hAnsi="Times New Roman" w:cs="Times New Roman"/>
          <w:sz w:val="24"/>
          <w:szCs w:val="24"/>
        </w:rPr>
      </w:pPr>
    </w:p>
    <w:p w:rsidR="00DA2604" w:rsidP="00DA2604">
      <w:pPr>
        <w:spacing w:line="480" w:lineRule="auto"/>
        <w:ind w:firstLine="720"/>
        <w:jc w:val="center"/>
        <w:rPr>
          <w:rFonts w:ascii="Times New Roman" w:hAnsi="Times New Roman" w:cs="Times New Roman"/>
          <w:sz w:val="24"/>
          <w:szCs w:val="24"/>
        </w:rPr>
      </w:pPr>
    </w:p>
    <w:p w:rsidR="00DA2604" w:rsidP="00DA260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Prevention Plan </w:t>
      </w:r>
    </w:p>
    <w:p w:rsidR="00DA2604" w:rsidP="00DA260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w:t>
      </w:r>
    </w:p>
    <w:p w:rsidR="00DA2604" w:rsidP="00DA260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DA2604" w:rsidP="00DA260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DA2604" w:rsidP="00DA2604">
      <w:pPr>
        <w:spacing w:line="480" w:lineRule="auto"/>
        <w:ind w:firstLine="720"/>
        <w:jc w:val="both"/>
        <w:rPr>
          <w:rFonts w:ascii="Times New Roman" w:hAnsi="Times New Roman" w:cs="Times New Roman"/>
          <w:sz w:val="24"/>
          <w:szCs w:val="24"/>
        </w:rPr>
      </w:pPr>
    </w:p>
    <w:p w:rsidR="00DA2604" w:rsidP="00DA2604">
      <w:pPr>
        <w:spacing w:line="480" w:lineRule="auto"/>
        <w:ind w:firstLine="720"/>
        <w:jc w:val="both"/>
        <w:rPr>
          <w:rFonts w:ascii="Times New Roman" w:hAnsi="Times New Roman" w:cs="Times New Roman"/>
          <w:sz w:val="24"/>
          <w:szCs w:val="24"/>
        </w:rPr>
      </w:pPr>
    </w:p>
    <w:p w:rsidR="00DA2604" w:rsidP="00DA2604">
      <w:pPr>
        <w:spacing w:line="480" w:lineRule="auto"/>
        <w:ind w:firstLine="720"/>
        <w:jc w:val="both"/>
        <w:rPr>
          <w:rFonts w:ascii="Times New Roman" w:hAnsi="Times New Roman" w:cs="Times New Roman"/>
          <w:sz w:val="24"/>
          <w:szCs w:val="24"/>
        </w:rPr>
      </w:pPr>
    </w:p>
    <w:p w:rsidR="00DA2604" w:rsidP="00DA26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254EFC"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sz w:val="24"/>
          <w:szCs w:val="24"/>
        </w:rPr>
        <w:t xml:space="preserve">The disease that the paper is based on is coronary artery disease. Coronary artery disease is the most common heart disease that kills </w:t>
      </w:r>
      <w:r w:rsidRPr="00DA2604" w:rsidR="00672165">
        <w:rPr>
          <w:rFonts w:ascii="Times New Roman" w:hAnsi="Times New Roman" w:cs="Times New Roman"/>
          <w:sz w:val="24"/>
          <w:szCs w:val="24"/>
        </w:rPr>
        <w:t>more than 50</w:t>
      </w:r>
      <w:r w:rsidRPr="00DA2604">
        <w:rPr>
          <w:rFonts w:ascii="Times New Roman" w:hAnsi="Times New Roman" w:cs="Times New Roman"/>
          <w:sz w:val="24"/>
          <w:szCs w:val="24"/>
        </w:rPr>
        <w:t xml:space="preserve">0,000 people in a year. The </w:t>
      </w:r>
      <w:r w:rsidRPr="00DA2604" w:rsidR="00DA2604">
        <w:rPr>
          <w:rFonts w:ascii="Times New Roman" w:hAnsi="Times New Roman" w:cs="Times New Roman"/>
          <w:sz w:val="24"/>
          <w:szCs w:val="24"/>
        </w:rPr>
        <w:t>disease</w:t>
      </w:r>
      <w:r w:rsidRPr="00DA2604">
        <w:rPr>
          <w:rFonts w:ascii="Times New Roman" w:hAnsi="Times New Roman" w:cs="Times New Roman"/>
          <w:sz w:val="24"/>
          <w:szCs w:val="24"/>
        </w:rPr>
        <w:t xml:space="preserve"> affec</w:t>
      </w:r>
      <w:r w:rsidRPr="00DA2604" w:rsidR="00672165">
        <w:rPr>
          <w:rFonts w:ascii="Times New Roman" w:hAnsi="Times New Roman" w:cs="Times New Roman"/>
          <w:sz w:val="24"/>
          <w:szCs w:val="24"/>
        </w:rPr>
        <w:t xml:space="preserve">ts both heart and blood </w:t>
      </w:r>
      <w:r w:rsidRPr="00DA2604" w:rsidR="00DA2604">
        <w:rPr>
          <w:rFonts w:ascii="Times New Roman" w:hAnsi="Times New Roman" w:cs="Times New Roman"/>
          <w:sz w:val="24"/>
          <w:szCs w:val="24"/>
        </w:rPr>
        <w:t>vessels</w:t>
      </w:r>
      <w:r w:rsidRPr="00DA2604" w:rsidR="00672165">
        <w:rPr>
          <w:rFonts w:ascii="Times New Roman" w:hAnsi="Times New Roman" w:cs="Times New Roman"/>
          <w:sz w:val="24"/>
          <w:szCs w:val="24"/>
        </w:rPr>
        <w:t xml:space="preserve">. The </w:t>
      </w:r>
      <w:r w:rsidRPr="00DA2604" w:rsidR="00DA2604">
        <w:rPr>
          <w:rFonts w:ascii="Times New Roman" w:hAnsi="Times New Roman" w:cs="Times New Roman"/>
          <w:sz w:val="24"/>
          <w:szCs w:val="24"/>
        </w:rPr>
        <w:t>disease</w:t>
      </w:r>
      <w:r w:rsidRPr="00DA2604" w:rsidR="00672165">
        <w:rPr>
          <w:rFonts w:ascii="Times New Roman" w:hAnsi="Times New Roman" w:cs="Times New Roman"/>
          <w:sz w:val="24"/>
          <w:szCs w:val="24"/>
        </w:rPr>
        <w:t xml:space="preserve"> is highly associated with people's lifestyles. The disease is a major cause of death accounting for more than one-thi</w:t>
      </w:r>
      <w:r w:rsidRPr="00DA2604" w:rsidR="00155108">
        <w:rPr>
          <w:rFonts w:ascii="Times New Roman" w:hAnsi="Times New Roman" w:cs="Times New Roman"/>
          <w:sz w:val="24"/>
          <w:szCs w:val="24"/>
        </w:rPr>
        <w:t>rd of all the deaths in a year. The pathophysiolog</w:t>
      </w:r>
      <w:r w:rsidRPr="00DA2604" w:rsidR="00DA2604">
        <w:rPr>
          <w:rFonts w:ascii="Times New Roman" w:hAnsi="Times New Roman" w:cs="Times New Roman"/>
          <w:sz w:val="24"/>
          <w:szCs w:val="24"/>
        </w:rPr>
        <w:t>y of the disease</w:t>
      </w:r>
      <w:r w:rsidRPr="00DA2604" w:rsidR="00155108">
        <w:rPr>
          <w:rFonts w:ascii="Times New Roman" w:hAnsi="Times New Roman" w:cs="Times New Roman"/>
          <w:sz w:val="24"/>
          <w:szCs w:val="24"/>
        </w:rPr>
        <w:t xml:space="preserve"> includes the plaque buildup in the walls of the arteries thus affecting the blood supply to the heart as well as other parts of the body</w:t>
      </w:r>
      <w:r w:rsidR="009D46E1">
        <w:rPr>
          <w:rFonts w:ascii="Times New Roman" w:hAnsi="Times New Roman" w:cs="Times New Roman"/>
          <w:sz w:val="24"/>
          <w:szCs w:val="24"/>
        </w:rPr>
        <w:t>, (</w:t>
      </w:r>
      <w:r w:rsidR="009D46E1">
        <w:rPr>
          <w:rFonts w:ascii="Arial" w:hAnsi="Arial" w:cs="Arial"/>
          <w:color w:val="222222"/>
          <w:sz w:val="20"/>
          <w:szCs w:val="20"/>
          <w:shd w:val="clear" w:color="auto" w:fill="FFFFFF"/>
        </w:rPr>
        <w:t>Musunu</w:t>
      </w:r>
      <w:r w:rsidR="009D46E1">
        <w:rPr>
          <w:rFonts w:ascii="Arial" w:hAnsi="Arial" w:cs="Arial"/>
          <w:color w:val="222222"/>
          <w:sz w:val="20"/>
          <w:szCs w:val="20"/>
          <w:shd w:val="clear" w:color="auto" w:fill="FFFFFF"/>
        </w:rPr>
        <w:t>ru and  Kathiresan, 2019)</w:t>
      </w:r>
      <w:r w:rsidRPr="00DA2604" w:rsidR="00155108">
        <w:rPr>
          <w:rFonts w:ascii="Times New Roman" w:hAnsi="Times New Roman" w:cs="Times New Roman"/>
          <w:sz w:val="24"/>
          <w:szCs w:val="24"/>
        </w:rPr>
        <w:t xml:space="preserve">. The plague is caused by the accumulation or deposition of cholesterol and other substances in the artery. </w:t>
      </w:r>
    </w:p>
    <w:p w:rsidR="005253CD" w:rsidRPr="00DA2604" w:rsidP="00DA26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symptoms of coronary artery disease are closely related to a heart attack. Thus. It's imperative to know how to spot a heart attack. Some of the symptoms of a heart attack include the following. Firstly, if you feel discomfort, pressure, and pain in the center of the chest</w:t>
      </w:r>
      <w:r w:rsidR="009D46E1">
        <w:rPr>
          <w:rFonts w:ascii="Times New Roman" w:hAnsi="Times New Roman" w:cs="Times New Roman"/>
          <w:sz w:val="24"/>
          <w:szCs w:val="24"/>
        </w:rPr>
        <w:t>, (</w:t>
      </w:r>
      <w:r w:rsidR="009D46E1">
        <w:rPr>
          <w:rFonts w:ascii="Arial" w:hAnsi="Arial" w:cs="Arial"/>
          <w:color w:val="222222"/>
          <w:sz w:val="20"/>
          <w:szCs w:val="20"/>
          <w:shd w:val="clear" w:color="auto" w:fill="FFFFFF"/>
        </w:rPr>
        <w:t>Hajar, 2017)</w:t>
      </w:r>
      <w:r>
        <w:rPr>
          <w:rFonts w:ascii="Times New Roman" w:hAnsi="Times New Roman" w:cs="Times New Roman"/>
          <w:sz w:val="24"/>
          <w:szCs w:val="24"/>
        </w:rPr>
        <w:t xml:space="preserve">. Secondly, if one feels discomfort, tingling, and pain in other parts </w:t>
      </w:r>
      <w:r w:rsidR="00FB4441">
        <w:rPr>
          <w:rFonts w:ascii="Times New Roman" w:hAnsi="Times New Roman" w:cs="Times New Roman"/>
          <w:sz w:val="24"/>
          <w:szCs w:val="24"/>
        </w:rPr>
        <w:t>of the upper b</w:t>
      </w:r>
      <w:r>
        <w:rPr>
          <w:rFonts w:ascii="Times New Roman" w:hAnsi="Times New Roman" w:cs="Times New Roman"/>
          <w:sz w:val="24"/>
          <w:szCs w:val="24"/>
        </w:rPr>
        <w:t xml:space="preserve">ody such as stomach, </w:t>
      </w:r>
      <w:r w:rsidR="00FB4441">
        <w:rPr>
          <w:rFonts w:ascii="Times New Roman" w:hAnsi="Times New Roman" w:cs="Times New Roman"/>
          <w:sz w:val="24"/>
          <w:szCs w:val="24"/>
        </w:rPr>
        <w:t>back, arms, and jaws. Other symptoms include vomiting, heartburn, nausea, sweating clammy skin, and shortness of breath. If the symptoms last for more than ten minutes and they keep on coming, it's advisable to call</w:t>
      </w:r>
      <w:r w:rsidR="0053262F">
        <w:rPr>
          <w:rFonts w:ascii="Times New Roman" w:hAnsi="Times New Roman" w:cs="Times New Roman"/>
          <w:sz w:val="24"/>
          <w:szCs w:val="24"/>
        </w:rPr>
        <w:t xml:space="preserve"> for an ambulance right away. It's not safe to go to the hospital on your own. </w:t>
      </w:r>
    </w:p>
    <w:p w:rsidR="00155108" w:rsidRPr="00DA2604"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sz w:val="24"/>
          <w:szCs w:val="24"/>
        </w:rPr>
        <w:t>The healthy</w:t>
      </w:r>
      <w:r w:rsidRPr="00DA2604">
        <w:rPr>
          <w:rFonts w:ascii="Times New Roman" w:hAnsi="Times New Roman" w:cs="Times New Roman"/>
          <w:sz w:val="24"/>
          <w:szCs w:val="24"/>
        </w:rPr>
        <w:t xml:space="preserve"> people 2020 goal for people with </w:t>
      </w:r>
      <w:r w:rsidRPr="00DA2604" w:rsidR="009A029E">
        <w:rPr>
          <w:rFonts w:ascii="Times New Roman" w:hAnsi="Times New Roman" w:cs="Times New Roman"/>
          <w:sz w:val="24"/>
          <w:szCs w:val="24"/>
        </w:rPr>
        <w:t>coronary artery disease is to improve the health of the people as well as the quality of life by detecting, treating, and preventing risk factors that are associated with the disease</w:t>
      </w:r>
      <w:r w:rsidR="009D46E1">
        <w:rPr>
          <w:rFonts w:ascii="Times New Roman" w:hAnsi="Times New Roman" w:cs="Times New Roman"/>
          <w:sz w:val="24"/>
          <w:szCs w:val="24"/>
        </w:rPr>
        <w:t>, (</w:t>
      </w:r>
      <w:r w:rsidR="009D46E1">
        <w:rPr>
          <w:rFonts w:ascii="Arial" w:hAnsi="Arial" w:cs="Arial"/>
          <w:color w:val="222222"/>
          <w:sz w:val="20"/>
          <w:szCs w:val="20"/>
          <w:shd w:val="clear" w:color="auto" w:fill="FFFFFF"/>
        </w:rPr>
        <w:t>Malakar et al, 2019)</w:t>
      </w:r>
      <w:r w:rsidRPr="00DA2604" w:rsidR="00DA2604">
        <w:rPr>
          <w:rFonts w:ascii="Times New Roman" w:hAnsi="Times New Roman" w:cs="Times New Roman"/>
          <w:color w:val="222222"/>
          <w:sz w:val="24"/>
          <w:szCs w:val="24"/>
          <w:shd w:val="clear" w:color="auto" w:fill="FFFFFF"/>
        </w:rPr>
        <w:t xml:space="preserve">. </w:t>
      </w:r>
      <w:r w:rsidRPr="00DA2604" w:rsidR="009A029E">
        <w:rPr>
          <w:rFonts w:ascii="Times New Roman" w:hAnsi="Times New Roman" w:cs="Times New Roman"/>
          <w:sz w:val="24"/>
          <w:szCs w:val="24"/>
        </w:rPr>
        <w:t xml:space="preserve"> The team is also ready to create awareness and test people because early diagnosis and treatment can help </w:t>
      </w:r>
      <w:r w:rsidRPr="00DA2604" w:rsidR="00DA2604">
        <w:rPr>
          <w:rFonts w:ascii="Times New Roman" w:hAnsi="Times New Roman" w:cs="Times New Roman"/>
          <w:sz w:val="24"/>
          <w:szCs w:val="24"/>
        </w:rPr>
        <w:t>in saving</w:t>
      </w:r>
      <w:r w:rsidRPr="00DA2604" w:rsidR="009A029E">
        <w:rPr>
          <w:rFonts w:ascii="Times New Roman" w:hAnsi="Times New Roman" w:cs="Times New Roman"/>
          <w:sz w:val="24"/>
          <w:szCs w:val="24"/>
        </w:rPr>
        <w:t xml:space="preserve"> people's life. Another goal is to prevent the repeat of coronary artery disease events as a way of reducing the deaths associated with the </w:t>
      </w:r>
      <w:r w:rsidRPr="00DA2604" w:rsidR="00DA2604">
        <w:rPr>
          <w:rFonts w:ascii="Times New Roman" w:hAnsi="Times New Roman" w:cs="Times New Roman"/>
          <w:sz w:val="24"/>
          <w:szCs w:val="24"/>
        </w:rPr>
        <w:t>disease</w:t>
      </w:r>
      <w:r w:rsidRPr="00DA2604" w:rsidR="009A029E">
        <w:rPr>
          <w:rFonts w:ascii="Times New Roman" w:hAnsi="Times New Roman" w:cs="Times New Roman"/>
          <w:sz w:val="24"/>
          <w:szCs w:val="24"/>
        </w:rPr>
        <w:t xml:space="preserve">. </w:t>
      </w:r>
    </w:p>
    <w:p w:rsidR="008602E1" w:rsidRPr="00DA2604"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sz w:val="24"/>
          <w:szCs w:val="24"/>
        </w:rPr>
        <w:t xml:space="preserve">The person that I chose to do the risk assessment on </w:t>
      </w:r>
      <w:r w:rsidRPr="00DA2604" w:rsidR="0095249B">
        <w:rPr>
          <w:rFonts w:ascii="Times New Roman" w:hAnsi="Times New Roman" w:cs="Times New Roman"/>
          <w:sz w:val="24"/>
          <w:szCs w:val="24"/>
        </w:rPr>
        <w:t xml:space="preserve">is Mr. Martin, (30 years old) who is my friend and a neighbor. </w:t>
      </w:r>
      <w:r w:rsidRPr="00DA2604">
        <w:rPr>
          <w:rFonts w:ascii="Times New Roman" w:hAnsi="Times New Roman" w:cs="Times New Roman"/>
          <w:sz w:val="24"/>
          <w:szCs w:val="24"/>
        </w:rPr>
        <w:t>Martin is not older than 55 but three family members have been diagnosed with CAD before they were 65 years of age. The blood chol</w:t>
      </w:r>
      <w:r w:rsidRPr="00DA2604">
        <w:rPr>
          <w:rFonts w:ascii="Times New Roman" w:hAnsi="Times New Roman" w:cs="Times New Roman"/>
          <w:sz w:val="24"/>
          <w:szCs w:val="24"/>
        </w:rPr>
        <w:t xml:space="preserve">esterol level is 245 milligrams per deciliter (mg/dl). Two years ago, Mr. Martin was diagnosed with high blood pressure. Though he doesn’t have diabetes, Mr. Martin is </w:t>
      </w:r>
      <w:r w:rsidRPr="00DA2604" w:rsidR="00DA2604">
        <w:rPr>
          <w:rFonts w:ascii="Times New Roman" w:hAnsi="Times New Roman" w:cs="Times New Roman"/>
          <w:sz w:val="24"/>
          <w:szCs w:val="24"/>
        </w:rPr>
        <w:t>a</w:t>
      </w:r>
      <w:r w:rsidRPr="00DA2604">
        <w:rPr>
          <w:rFonts w:ascii="Times New Roman" w:hAnsi="Times New Roman" w:cs="Times New Roman"/>
          <w:sz w:val="24"/>
          <w:szCs w:val="24"/>
        </w:rPr>
        <w:t xml:space="preserve">ddict to smoking tobacco. He also lives a </w:t>
      </w:r>
      <w:r w:rsidRPr="00DA2604" w:rsidR="00D64089">
        <w:rPr>
          <w:rFonts w:ascii="Times New Roman" w:hAnsi="Times New Roman" w:cs="Times New Roman"/>
          <w:sz w:val="24"/>
          <w:szCs w:val="24"/>
        </w:rPr>
        <w:t xml:space="preserve">sedentary life. According to the risk assessment, Martin is at high risk of getting CAD. </w:t>
      </w:r>
    </w:p>
    <w:p w:rsidR="009A029E" w:rsidRPr="00DA2604"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sz w:val="24"/>
          <w:szCs w:val="24"/>
        </w:rPr>
        <w:t>According to the risk as</w:t>
      </w:r>
      <w:r w:rsidRPr="00DA2604" w:rsidR="00871D0A">
        <w:rPr>
          <w:rFonts w:ascii="Times New Roman" w:hAnsi="Times New Roman" w:cs="Times New Roman"/>
          <w:sz w:val="24"/>
          <w:szCs w:val="24"/>
        </w:rPr>
        <w:t>sessment carried, Mr. Martin has</w:t>
      </w:r>
      <w:r w:rsidRPr="00DA2604">
        <w:rPr>
          <w:rFonts w:ascii="Times New Roman" w:hAnsi="Times New Roman" w:cs="Times New Roman"/>
          <w:sz w:val="24"/>
          <w:szCs w:val="24"/>
        </w:rPr>
        <w:t xml:space="preserve"> the following risk factors of getting CAD</w:t>
      </w:r>
      <w:r w:rsidRPr="00DA2604" w:rsidR="00DA2604">
        <w:rPr>
          <w:rFonts w:ascii="Times New Roman" w:hAnsi="Times New Roman" w:cs="Times New Roman"/>
          <w:sz w:val="24"/>
          <w:szCs w:val="24"/>
        </w:rPr>
        <w:t xml:space="preserve">. </w:t>
      </w:r>
      <w:r w:rsidRPr="00DA2604" w:rsidR="0095249B">
        <w:rPr>
          <w:rFonts w:ascii="Times New Roman" w:hAnsi="Times New Roman" w:cs="Times New Roman"/>
          <w:sz w:val="24"/>
          <w:szCs w:val="24"/>
        </w:rPr>
        <w:t xml:space="preserve">In his family, there are three family members with coronary artery disease meaning that he is at high risk of getting CAD. </w:t>
      </w:r>
      <w:r w:rsidRPr="00DA2604" w:rsidR="00CE1094">
        <w:rPr>
          <w:rFonts w:ascii="Times New Roman" w:hAnsi="Times New Roman" w:cs="Times New Roman"/>
          <w:sz w:val="24"/>
          <w:szCs w:val="24"/>
        </w:rPr>
        <w:t>Martin has not taken any care to control the level of cholesterol in the food that he eats. Martin is also obese and has high blood pressure. According to the above risk assessment, Martin is at high risk of getting coronary artery disease</w:t>
      </w:r>
      <w:r w:rsidRPr="00DA2604">
        <w:rPr>
          <w:rFonts w:ascii="Times New Roman" w:hAnsi="Times New Roman" w:cs="Times New Roman"/>
          <w:sz w:val="24"/>
          <w:szCs w:val="24"/>
        </w:rPr>
        <w:t xml:space="preserve"> and </w:t>
      </w:r>
      <w:r w:rsidRPr="00DA2604">
        <w:rPr>
          <w:rFonts w:ascii="Times New Roman" w:hAnsi="Times New Roman" w:cs="Times New Roman"/>
          <w:sz w:val="24"/>
          <w:szCs w:val="24"/>
        </w:rPr>
        <w:t xml:space="preserve">needs to change some ways of living to avoid getting the disease. </w:t>
      </w:r>
    </w:p>
    <w:p w:rsidR="00D64089" w:rsidRPr="00DA2604" w:rsidP="00DA2604">
      <w:pPr>
        <w:spacing w:line="480" w:lineRule="auto"/>
        <w:ind w:firstLine="720"/>
        <w:jc w:val="both"/>
        <w:rPr>
          <w:rFonts w:ascii="Times New Roman" w:hAnsi="Times New Roman" w:cs="Times New Roman"/>
          <w:sz w:val="24"/>
          <w:szCs w:val="24"/>
        </w:rPr>
      </w:pPr>
      <w:r w:rsidRPr="00DA2604">
        <w:rPr>
          <w:rFonts w:ascii="Times New Roman" w:hAnsi="Times New Roman" w:cs="Times New Roman"/>
          <w:sz w:val="24"/>
          <w:szCs w:val="24"/>
        </w:rPr>
        <w:t xml:space="preserve">In </w:t>
      </w:r>
      <w:r w:rsidRPr="00DA2604" w:rsidR="00DA2604">
        <w:rPr>
          <w:rFonts w:ascii="Times New Roman" w:hAnsi="Times New Roman" w:cs="Times New Roman"/>
          <w:sz w:val="24"/>
          <w:szCs w:val="24"/>
        </w:rPr>
        <w:t>conclusion</w:t>
      </w:r>
      <w:r w:rsidRPr="00DA2604">
        <w:rPr>
          <w:rFonts w:ascii="Times New Roman" w:hAnsi="Times New Roman" w:cs="Times New Roman"/>
          <w:sz w:val="24"/>
          <w:szCs w:val="24"/>
        </w:rPr>
        <w:t xml:space="preserve">, CAD is a serious </w:t>
      </w:r>
      <w:r w:rsidRPr="00DA2604" w:rsidR="00DA2604">
        <w:rPr>
          <w:rFonts w:ascii="Times New Roman" w:hAnsi="Times New Roman" w:cs="Times New Roman"/>
          <w:sz w:val="24"/>
          <w:szCs w:val="24"/>
        </w:rPr>
        <w:t>disease</w:t>
      </w:r>
      <w:r w:rsidRPr="00DA2604">
        <w:rPr>
          <w:rFonts w:ascii="Times New Roman" w:hAnsi="Times New Roman" w:cs="Times New Roman"/>
          <w:sz w:val="24"/>
          <w:szCs w:val="24"/>
        </w:rPr>
        <w:t xml:space="preserve"> that has been killing people all over the world at a very alarming rate. It leads to </w:t>
      </w:r>
      <w:r w:rsidRPr="00DA2604" w:rsidR="00DA2604">
        <w:rPr>
          <w:rFonts w:ascii="Times New Roman" w:hAnsi="Times New Roman" w:cs="Times New Roman"/>
          <w:sz w:val="24"/>
          <w:szCs w:val="24"/>
        </w:rPr>
        <w:t>fracture</w:t>
      </w:r>
      <w:r w:rsidRPr="00DA2604">
        <w:rPr>
          <w:rFonts w:ascii="Times New Roman" w:hAnsi="Times New Roman" w:cs="Times New Roman"/>
          <w:sz w:val="24"/>
          <w:szCs w:val="24"/>
        </w:rPr>
        <w:t xml:space="preserve"> of the arteries, thrombus, or blood clot.</w:t>
      </w:r>
      <w:r w:rsidR="001662DD">
        <w:rPr>
          <w:rFonts w:ascii="Times New Roman" w:hAnsi="Times New Roman" w:cs="Times New Roman"/>
          <w:sz w:val="24"/>
          <w:szCs w:val="24"/>
        </w:rPr>
        <w:t xml:space="preserve"> Those under high risk of getting CAD-like Mr. Martin to need to put some measures to reduce their chances of getting the disease. Firstly, eating a </w:t>
      </w:r>
      <w:r w:rsidR="00E94D23">
        <w:rPr>
          <w:rFonts w:ascii="Times New Roman" w:hAnsi="Times New Roman" w:cs="Times New Roman"/>
          <w:sz w:val="24"/>
          <w:szCs w:val="24"/>
        </w:rPr>
        <w:t>balanced diet is very important</w:t>
      </w:r>
      <w:r w:rsidR="001C4F2D">
        <w:rPr>
          <w:rFonts w:ascii="Times New Roman" w:hAnsi="Times New Roman" w:cs="Times New Roman"/>
          <w:sz w:val="24"/>
          <w:szCs w:val="24"/>
        </w:rPr>
        <w:t>, (fig. 3)</w:t>
      </w:r>
      <w:r w:rsidR="00E94D23">
        <w:rPr>
          <w:rFonts w:ascii="Times New Roman" w:hAnsi="Times New Roman" w:cs="Times New Roman"/>
          <w:sz w:val="24"/>
          <w:szCs w:val="24"/>
        </w:rPr>
        <w:t xml:space="preserve">. It’s while this sounds like a cliché, it’s a good reason to avoid getting CAD. Replying fully on </w:t>
      </w:r>
      <w:r w:rsidR="00C51815">
        <w:rPr>
          <w:rFonts w:ascii="Times New Roman" w:hAnsi="Times New Roman" w:cs="Times New Roman"/>
          <w:sz w:val="24"/>
          <w:szCs w:val="24"/>
        </w:rPr>
        <w:t xml:space="preserve">fat and carbohydrates to </w:t>
      </w:r>
      <w:r w:rsidR="00C07005">
        <w:rPr>
          <w:rFonts w:ascii="Times New Roman" w:hAnsi="Times New Roman" w:cs="Times New Roman"/>
          <w:sz w:val="24"/>
          <w:szCs w:val="24"/>
        </w:rPr>
        <w:t xml:space="preserve">carry you out </w:t>
      </w:r>
      <w:r w:rsidR="00C51815">
        <w:rPr>
          <w:rFonts w:ascii="Times New Roman" w:hAnsi="Times New Roman" w:cs="Times New Roman"/>
          <w:sz w:val="24"/>
          <w:szCs w:val="24"/>
        </w:rPr>
        <w:t>the day can be hard and can induce the body into thinking that you're overeating. Since you're overeating, the body responds by building immunity to insulin which can lead to diabetes and CAD. Exercise is paramount for burning fat, carbohydrates, and sugar in the body</w:t>
      </w:r>
      <w:r w:rsidR="001C4F2D">
        <w:rPr>
          <w:rFonts w:ascii="Times New Roman" w:hAnsi="Times New Roman" w:cs="Times New Roman"/>
          <w:sz w:val="24"/>
          <w:szCs w:val="24"/>
        </w:rPr>
        <w:t xml:space="preserve"> (Fig. 2)</w:t>
      </w:r>
      <w:r w:rsidR="00C51815">
        <w:rPr>
          <w:rFonts w:ascii="Times New Roman" w:hAnsi="Times New Roman" w:cs="Times New Roman"/>
          <w:sz w:val="24"/>
          <w:szCs w:val="24"/>
        </w:rPr>
        <w:t>. Moreover, one needs to take a lot of water</w:t>
      </w:r>
      <w:r w:rsidR="00033575">
        <w:rPr>
          <w:rFonts w:ascii="Times New Roman" w:hAnsi="Times New Roman" w:cs="Times New Roman"/>
          <w:sz w:val="24"/>
          <w:szCs w:val="24"/>
        </w:rPr>
        <w:t xml:space="preserve"> because most organic </w:t>
      </w:r>
      <w:r w:rsidR="00774777">
        <w:rPr>
          <w:rFonts w:ascii="Times New Roman" w:hAnsi="Times New Roman" w:cs="Times New Roman"/>
          <w:sz w:val="24"/>
          <w:szCs w:val="24"/>
        </w:rPr>
        <w:t>compounds that are soluble in water will prevent the plaque from building up</w:t>
      </w:r>
      <w:r w:rsidR="001C4F2D">
        <w:rPr>
          <w:rFonts w:ascii="Times New Roman" w:hAnsi="Times New Roman" w:cs="Times New Roman"/>
          <w:sz w:val="24"/>
          <w:szCs w:val="24"/>
        </w:rPr>
        <w:t xml:space="preserve"> (Fig. 1)</w:t>
      </w:r>
      <w:r w:rsidR="00774777">
        <w:rPr>
          <w:rFonts w:ascii="Times New Roman" w:hAnsi="Times New Roman" w:cs="Times New Roman"/>
          <w:sz w:val="24"/>
          <w:szCs w:val="24"/>
        </w:rPr>
        <w:t xml:space="preserve">. </w:t>
      </w:r>
    </w:p>
    <w:p w:rsidR="00DA2604" w:rsidP="009D46E1">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Figure 1. Drinking-Water</w:t>
      </w:r>
    </w:p>
    <w:p w:rsidR="009D46E1" w:rsidP="009D46E1">
      <w:pPr>
        <w:spacing w:line="480" w:lineRule="auto"/>
        <w:rPr>
          <w:rFonts w:ascii="Times New Roman" w:hAnsi="Times New Roman" w:cs="Times New Roman"/>
          <w:color w:val="222222"/>
          <w:sz w:val="24"/>
          <w:szCs w:val="24"/>
          <w:shd w:val="clear" w:color="auto" w:fill="FFFFFF"/>
        </w:rPr>
      </w:pPr>
      <w:r>
        <w:rPr>
          <w:noProof/>
        </w:rPr>
        <w:drawing>
          <wp:inline distT="0" distB="0" distL="0" distR="0">
            <wp:extent cx="5943600" cy="3001818"/>
            <wp:effectExtent l="0" t="0" r="0" b="8255"/>
            <wp:docPr id="2" name="Picture 2" descr="The Importance of Drinking Water after Exercising / Fitness / 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Importance of Drinking Water after Exercising / Fitness / Exercises"/>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01818"/>
                    </a:xfrm>
                    <a:prstGeom prst="rect">
                      <a:avLst/>
                    </a:prstGeom>
                    <a:noFill/>
                    <a:ln>
                      <a:noFill/>
                    </a:ln>
                  </pic:spPr>
                </pic:pic>
              </a:graphicData>
            </a:graphic>
          </wp:inline>
        </w:drawing>
      </w: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B63EFE">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Figure 2. Exercise</w:t>
      </w:r>
    </w:p>
    <w:p w:rsidR="00B63EFE" w:rsidP="00B63EFE">
      <w:pPr>
        <w:spacing w:line="480" w:lineRule="auto"/>
        <w:ind w:left="720" w:hanging="720"/>
        <w:rPr>
          <w:rFonts w:ascii="Times New Roman" w:hAnsi="Times New Roman" w:cs="Times New Roman"/>
          <w:color w:val="222222"/>
          <w:sz w:val="24"/>
          <w:szCs w:val="24"/>
          <w:shd w:val="clear" w:color="auto" w:fill="FFFFFF"/>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2619375" cy="1743075"/>
            <wp:effectExtent l="0" t="0" r="9525" b="9525"/>
            <wp:wrapSquare wrapText="bothSides"/>
            <wp:docPr id="3" name="Picture 3" descr="A 10-minute cardio workout you can do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10-minute cardio workout you can do at home"/>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B63EFE">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Figure 3. Balanced diet</w:t>
      </w:r>
    </w:p>
    <w:p w:rsidR="00B63EFE" w:rsidP="00B63EFE">
      <w:pPr>
        <w:spacing w:line="480" w:lineRule="auto"/>
        <w:ind w:left="720" w:hanging="720"/>
        <w:rPr>
          <w:rFonts w:ascii="Times New Roman" w:hAnsi="Times New Roman" w:cs="Times New Roman"/>
          <w:color w:val="222222"/>
          <w:sz w:val="24"/>
          <w:szCs w:val="24"/>
          <w:shd w:val="clear" w:color="auto" w:fill="FFFFFF"/>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5943600" cy="4581144"/>
            <wp:effectExtent l="0" t="0" r="0" b="0"/>
            <wp:wrapSquare wrapText="bothSides"/>
            <wp:docPr id="4" name="Picture 4" descr="Balanced Diet Chart High Resolution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Balanced Diet Chart High Resolution Stock Photography and Images - Alamy"/>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5811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B63EFE" w:rsidP="00DA2604">
      <w:pPr>
        <w:spacing w:line="480" w:lineRule="auto"/>
        <w:ind w:left="720" w:hanging="720"/>
        <w:jc w:val="center"/>
        <w:rPr>
          <w:rFonts w:ascii="Times New Roman" w:hAnsi="Times New Roman" w:cs="Times New Roman"/>
          <w:color w:val="222222"/>
          <w:sz w:val="24"/>
          <w:szCs w:val="24"/>
          <w:shd w:val="clear" w:color="auto" w:fill="FFFFFF"/>
        </w:rPr>
      </w:pPr>
    </w:p>
    <w:p w:rsidR="00DA2604" w:rsidP="00DA2604">
      <w:pPr>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References</w:t>
      </w:r>
    </w:p>
    <w:p w:rsidR="0053262F" w:rsidRPr="001C4F2D" w:rsidP="001C4F2D">
      <w:pPr>
        <w:spacing w:line="480" w:lineRule="auto"/>
        <w:ind w:left="720" w:hanging="720"/>
        <w:jc w:val="both"/>
        <w:rPr>
          <w:rFonts w:ascii="Times New Roman" w:hAnsi="Times New Roman" w:cs="Times New Roman"/>
          <w:color w:val="222222"/>
          <w:sz w:val="24"/>
          <w:szCs w:val="24"/>
          <w:shd w:val="clear" w:color="auto" w:fill="FFFFFF"/>
        </w:rPr>
      </w:pPr>
      <w:r w:rsidRPr="001C4F2D">
        <w:rPr>
          <w:rFonts w:ascii="Times New Roman" w:hAnsi="Times New Roman" w:cs="Times New Roman"/>
          <w:color w:val="222222"/>
          <w:sz w:val="24"/>
          <w:szCs w:val="24"/>
          <w:shd w:val="clear" w:color="auto" w:fill="FFFFFF"/>
        </w:rPr>
        <w:t>Musunuru, K., &amp; Kathiresan, S. (2019). Genetics of common, complex coronary artery disease. </w:t>
      </w:r>
      <w:r w:rsidRPr="001C4F2D">
        <w:rPr>
          <w:rFonts w:ascii="Times New Roman" w:hAnsi="Times New Roman" w:cs="Times New Roman"/>
          <w:i/>
          <w:iCs/>
          <w:color w:val="222222"/>
          <w:sz w:val="24"/>
          <w:szCs w:val="24"/>
          <w:shd w:val="clear" w:color="auto" w:fill="FFFFFF"/>
        </w:rPr>
        <w:t>Cell</w:t>
      </w:r>
      <w:r w:rsidRPr="001C4F2D">
        <w:rPr>
          <w:rFonts w:ascii="Times New Roman" w:hAnsi="Times New Roman" w:cs="Times New Roman"/>
          <w:color w:val="222222"/>
          <w:sz w:val="24"/>
          <w:szCs w:val="24"/>
          <w:shd w:val="clear" w:color="auto" w:fill="FFFFFF"/>
        </w:rPr>
        <w:t>, </w:t>
      </w:r>
      <w:r w:rsidRPr="001C4F2D">
        <w:rPr>
          <w:rFonts w:ascii="Times New Roman" w:hAnsi="Times New Roman" w:cs="Times New Roman"/>
          <w:i/>
          <w:iCs/>
          <w:color w:val="222222"/>
          <w:sz w:val="24"/>
          <w:szCs w:val="24"/>
          <w:shd w:val="clear" w:color="auto" w:fill="FFFFFF"/>
        </w:rPr>
        <w:t>177</w:t>
      </w:r>
      <w:r w:rsidRPr="001C4F2D">
        <w:rPr>
          <w:rFonts w:ascii="Times New Roman" w:hAnsi="Times New Roman" w:cs="Times New Roman"/>
          <w:color w:val="222222"/>
          <w:sz w:val="24"/>
          <w:szCs w:val="24"/>
          <w:shd w:val="clear" w:color="auto" w:fill="FFFFFF"/>
        </w:rPr>
        <w:t>(1), 132-145.</w:t>
      </w:r>
    </w:p>
    <w:p w:rsidR="0053262F" w:rsidRPr="001C4F2D" w:rsidP="001C4F2D">
      <w:pPr>
        <w:spacing w:line="480" w:lineRule="auto"/>
        <w:ind w:left="720" w:hanging="720"/>
        <w:jc w:val="both"/>
        <w:rPr>
          <w:rFonts w:ascii="Times New Roman" w:hAnsi="Times New Roman" w:cs="Times New Roman"/>
          <w:color w:val="222222"/>
          <w:sz w:val="24"/>
          <w:szCs w:val="24"/>
          <w:shd w:val="clear" w:color="auto" w:fill="FFFFFF"/>
        </w:rPr>
      </w:pPr>
      <w:r w:rsidRPr="001C4F2D">
        <w:rPr>
          <w:rFonts w:ascii="Times New Roman" w:hAnsi="Times New Roman" w:cs="Times New Roman"/>
          <w:color w:val="222222"/>
          <w:sz w:val="24"/>
          <w:szCs w:val="24"/>
          <w:shd w:val="clear" w:color="auto" w:fill="FFFFFF"/>
        </w:rPr>
        <w:t>Hajar, R. (2017). Risk factors for coronary artery disease: historical perspectives. </w:t>
      </w:r>
      <w:r w:rsidRPr="001C4F2D">
        <w:rPr>
          <w:rFonts w:ascii="Times New Roman" w:hAnsi="Times New Roman" w:cs="Times New Roman"/>
          <w:i/>
          <w:iCs/>
          <w:color w:val="222222"/>
          <w:sz w:val="24"/>
          <w:szCs w:val="24"/>
          <w:shd w:val="clear" w:color="auto" w:fill="FFFFFF"/>
        </w:rPr>
        <w:t>Heart views: the official journal of the Gulf Heart Association</w:t>
      </w:r>
      <w:r w:rsidRPr="001C4F2D">
        <w:rPr>
          <w:rFonts w:ascii="Times New Roman" w:hAnsi="Times New Roman" w:cs="Times New Roman"/>
          <w:color w:val="222222"/>
          <w:sz w:val="24"/>
          <w:szCs w:val="24"/>
          <w:shd w:val="clear" w:color="auto" w:fill="FFFFFF"/>
        </w:rPr>
        <w:t>, </w:t>
      </w:r>
      <w:r w:rsidRPr="001C4F2D">
        <w:rPr>
          <w:rFonts w:ascii="Times New Roman" w:hAnsi="Times New Roman" w:cs="Times New Roman"/>
          <w:i/>
          <w:iCs/>
          <w:color w:val="222222"/>
          <w:sz w:val="24"/>
          <w:szCs w:val="24"/>
          <w:shd w:val="clear" w:color="auto" w:fill="FFFFFF"/>
        </w:rPr>
        <w:t>18</w:t>
      </w:r>
      <w:r w:rsidRPr="001C4F2D">
        <w:rPr>
          <w:rFonts w:ascii="Times New Roman" w:hAnsi="Times New Roman" w:cs="Times New Roman"/>
          <w:color w:val="222222"/>
          <w:sz w:val="24"/>
          <w:szCs w:val="24"/>
          <w:shd w:val="clear" w:color="auto" w:fill="FFFFFF"/>
        </w:rPr>
        <w:t>(3), 109.</w:t>
      </w:r>
    </w:p>
    <w:p w:rsidR="00DA2604" w:rsidP="001C4F2D">
      <w:pPr>
        <w:spacing w:line="480" w:lineRule="auto"/>
        <w:ind w:left="720" w:hanging="720"/>
        <w:jc w:val="both"/>
        <w:rPr>
          <w:rFonts w:ascii="Times New Roman" w:hAnsi="Times New Roman" w:cs="Times New Roman"/>
          <w:noProof/>
          <w:sz w:val="24"/>
          <w:szCs w:val="24"/>
        </w:rPr>
      </w:pPr>
      <w:r w:rsidRPr="001C4F2D">
        <w:rPr>
          <w:rFonts w:ascii="Times New Roman" w:hAnsi="Times New Roman" w:cs="Times New Roman"/>
          <w:color w:val="222222"/>
          <w:sz w:val="24"/>
          <w:szCs w:val="24"/>
          <w:shd w:val="clear" w:color="auto" w:fill="FFFFFF"/>
        </w:rPr>
        <w:t>Malakar, A. K., Choudhury, D., Halder, B., Paul, P., Uddin, A., &amp; Chakraborty, S. (2019). A review on coronary artery disease, its risk factors, and therapeutics. </w:t>
      </w:r>
      <w:r w:rsidRPr="001C4F2D">
        <w:rPr>
          <w:rFonts w:ascii="Times New Roman" w:hAnsi="Times New Roman" w:cs="Times New Roman"/>
          <w:i/>
          <w:iCs/>
          <w:color w:val="222222"/>
          <w:sz w:val="24"/>
          <w:szCs w:val="24"/>
          <w:shd w:val="clear" w:color="auto" w:fill="FFFFFF"/>
        </w:rPr>
        <w:t>Journal of cellular physiology</w:t>
      </w:r>
      <w:r w:rsidRPr="001C4F2D">
        <w:rPr>
          <w:rFonts w:ascii="Times New Roman" w:hAnsi="Times New Roman" w:cs="Times New Roman"/>
          <w:color w:val="222222"/>
          <w:sz w:val="24"/>
          <w:szCs w:val="24"/>
          <w:shd w:val="clear" w:color="auto" w:fill="FFFFFF"/>
        </w:rPr>
        <w:t>, </w:t>
      </w:r>
      <w:r w:rsidRPr="001C4F2D">
        <w:rPr>
          <w:rFonts w:ascii="Times New Roman" w:hAnsi="Times New Roman" w:cs="Times New Roman"/>
          <w:i/>
          <w:iCs/>
          <w:color w:val="222222"/>
          <w:sz w:val="24"/>
          <w:szCs w:val="24"/>
          <w:shd w:val="clear" w:color="auto" w:fill="FFFFFF"/>
        </w:rPr>
        <w:t>234</w:t>
      </w:r>
      <w:r w:rsidRPr="001C4F2D">
        <w:rPr>
          <w:rFonts w:ascii="Times New Roman" w:hAnsi="Times New Roman" w:cs="Times New Roman"/>
          <w:color w:val="222222"/>
          <w:sz w:val="24"/>
          <w:szCs w:val="24"/>
          <w:shd w:val="clear" w:color="auto" w:fill="FFFFFF"/>
        </w:rPr>
        <w:t>(10), 16812-16823.</w:t>
      </w:r>
      <w:r w:rsidR="006E62B8">
        <w:rPr>
          <w:rFonts w:ascii="Times New Roman" w:hAnsi="Times New Roman" w:cs="Times New Roman"/>
          <w:noProof/>
          <w:sz w:val="24"/>
          <w:szCs w:val="24"/>
        </w:rPr>
        <w:br w:type="page"/>
      </w:r>
    </w:p>
    <w:p w:rsidR="00871D0A" w:rsidRPr="00DA2604" w:rsidP="00DA26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Coronary Artery Picture </w:t>
      </w:r>
      <w:bookmarkStart w:id="0" w:name="_GoBack"/>
      <w:bookmarkEnd w:id="0"/>
    </w:p>
    <w:p w:rsidR="00CE1094" w:rsidRPr="00DA2604" w:rsidP="00DA2604">
      <w:pPr>
        <w:spacing w:line="480" w:lineRule="auto"/>
        <w:ind w:firstLine="720"/>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simplePos x="0" y="0"/>
            <wp:positionH relativeFrom="column">
              <wp:posOffset>561975</wp:posOffset>
            </wp:positionH>
            <wp:positionV relativeFrom="paragraph">
              <wp:posOffset>196850</wp:posOffset>
            </wp:positionV>
            <wp:extent cx="5448300" cy="4847769"/>
            <wp:effectExtent l="0" t="0" r="0" b="0"/>
            <wp:wrapSquare wrapText="bothSides"/>
            <wp:docPr id="5" name="Picture 5" descr="Free Vector | Coronary artery disease for health education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Free Vector | Coronary artery disease for health education infographic"/>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8300" cy="484776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Sect="00DA2604">
      <w:head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6985950"/>
      <w:docPartObj>
        <w:docPartGallery w:val="Page Numbers (Top of Page)"/>
        <w:docPartUnique/>
      </w:docPartObj>
    </w:sdtPr>
    <w:sdtEndPr>
      <w:rPr>
        <w:noProof/>
      </w:rPr>
    </w:sdtEndPr>
    <w:sdtContent>
      <w:p w:rsidR="00DA2604" w:rsidP="00DA2604">
        <w:pPr>
          <w:spacing w:line="480" w:lineRule="auto"/>
        </w:pPr>
        <w:r>
          <w:rPr>
            <w:rFonts w:ascii="Times New Roman" w:hAnsi="Times New Roman" w:cs="Times New Roman"/>
            <w:sz w:val="24"/>
            <w:szCs w:val="24"/>
          </w:rPr>
          <w:t xml:space="preserve">Prevention Plan                                                                                                                                </w:t>
        </w:r>
        <w:r>
          <w:fldChar w:fldCharType="begin"/>
        </w:r>
        <w:r>
          <w:instrText xml:space="preserve"> PAGE   \* MERGEFORMAT </w:instrText>
        </w:r>
        <w:r>
          <w:fldChar w:fldCharType="separate"/>
        </w:r>
        <w:r w:rsidR="00967C5A">
          <w:rPr>
            <w:noProof/>
          </w:rPr>
          <w:t>7</w:t>
        </w:r>
        <w:r>
          <w:rPr>
            <w:noProof/>
          </w:rPr>
          <w:fldChar w:fldCharType="end"/>
        </w:r>
      </w:p>
    </w:sdtContent>
  </w:sdt>
  <w:p w:rsidR="00DA2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604" w:rsidRPr="00DA2604" w:rsidP="00DA2604">
    <w:pPr>
      <w:spacing w:line="480" w:lineRule="auto"/>
      <w:rPr>
        <w:rFonts w:ascii="Times New Roman" w:hAnsi="Times New Roman" w:cs="Times New Roman"/>
        <w:b/>
        <w:sz w:val="24"/>
        <w:szCs w:val="24"/>
      </w:rPr>
    </w:pPr>
    <w:r>
      <w:rPr>
        <w:rFonts w:ascii="Times New Roman" w:hAnsi="Times New Roman" w:cs="Times New Roman"/>
        <w:sz w:val="24"/>
        <w:szCs w:val="24"/>
      </w:rPr>
      <w:t>Running Head</w:t>
    </w:r>
    <w:r>
      <w:rPr>
        <w:rFonts w:ascii="Times New Roman" w:hAnsi="Times New Roman" w:cs="Times New Roman"/>
        <w:sz w:val="24"/>
        <w:szCs w:val="24"/>
      </w:rPr>
      <w:t xml:space="preserve">: </w:t>
    </w:r>
    <w:r w:rsidRPr="00DA2604">
      <w:rPr>
        <w:rFonts w:ascii="Times New Roman" w:hAnsi="Times New Roman" w:cs="Times New Roman"/>
        <w:b/>
        <w:sz w:val="24"/>
        <w:szCs w:val="24"/>
      </w:rPr>
      <w:t>PREVENTION PLAN</w:t>
    </w:r>
    <w:r>
      <w:rPr>
        <w:rFonts w:ascii="Times New Roman" w:hAnsi="Times New Roman" w:cs="Times New Roman"/>
        <w:b/>
        <w:sz w:val="24"/>
        <w:szCs w:val="24"/>
      </w:rPr>
      <w:t xml:space="preserve">                                                                                        1</w:t>
    </w:r>
    <w:r w:rsidRPr="00DA2604">
      <w:rPr>
        <w:rFonts w:ascii="Times New Roman" w:hAnsi="Times New Roman" w:cs="Times New Roman"/>
        <w:b/>
        <w:sz w:val="24"/>
        <w:szCs w:val="24"/>
      </w:rPr>
      <w:t xml:space="preserve"> </w:t>
    </w:r>
  </w:p>
  <w:p w:rsidR="00DA2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09"/>
    <w:rsid w:val="00033575"/>
    <w:rsid w:val="00155108"/>
    <w:rsid w:val="001662DD"/>
    <w:rsid w:val="001C4F2D"/>
    <w:rsid w:val="00254EFC"/>
    <w:rsid w:val="005253CD"/>
    <w:rsid w:val="0053262F"/>
    <w:rsid w:val="00672165"/>
    <w:rsid w:val="006E62B8"/>
    <w:rsid w:val="00774777"/>
    <w:rsid w:val="008602E1"/>
    <w:rsid w:val="00871D0A"/>
    <w:rsid w:val="0095249B"/>
    <w:rsid w:val="00967C5A"/>
    <w:rsid w:val="009A029E"/>
    <w:rsid w:val="009D46E1"/>
    <w:rsid w:val="00B43C64"/>
    <w:rsid w:val="00B63EFE"/>
    <w:rsid w:val="00B83F09"/>
    <w:rsid w:val="00C07005"/>
    <w:rsid w:val="00C51815"/>
    <w:rsid w:val="00CE1094"/>
    <w:rsid w:val="00D64089"/>
    <w:rsid w:val="00DA2604"/>
    <w:rsid w:val="00E94D23"/>
    <w:rsid w:val="00FB44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67D81DD-3A24-4782-9977-8A13814C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04"/>
  </w:style>
  <w:style w:type="paragraph" w:styleId="Footer">
    <w:name w:val="footer"/>
    <w:basedOn w:val="Normal"/>
    <w:link w:val="FooterChar"/>
    <w:uiPriority w:val="99"/>
    <w:unhideWhenUsed/>
    <w:rsid w:val="00DA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2021-04-10T14:42:00Z</dcterms:created>
  <dcterms:modified xsi:type="dcterms:W3CDTF">2021-04-10T14:42:00Z</dcterms:modified>
</cp:coreProperties>
</file>